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5E4" w:rsidRPr="00444C61" w:rsidRDefault="00D175E4" w:rsidP="00D175E4">
      <w:pPr>
        <w:pStyle w:val="Heading1"/>
        <w:ind w:left="281"/>
        <w:rPr>
          <w:rFonts w:ascii="Open Sans" w:hAnsi="Open Sans" w:cs="Open Sans"/>
        </w:rPr>
      </w:pPr>
      <w:r w:rsidRPr="00444C61">
        <w:rPr>
          <w:rFonts w:ascii="Open Sans" w:hAnsi="Open Sans" w:cs="Open Sans"/>
          <w:color w:val="231F20"/>
        </w:rPr>
        <w:t>CLIENT FEEDBACK SURVEY</w:t>
      </w:r>
    </w:p>
    <w:p w:rsidR="00D175E4" w:rsidRPr="00444C61" w:rsidRDefault="00D175E4" w:rsidP="00D175E4">
      <w:pPr>
        <w:pStyle w:val="BodyText"/>
        <w:spacing w:before="2"/>
        <w:rPr>
          <w:b/>
          <w:sz w:val="20"/>
        </w:rPr>
      </w:pPr>
      <w:r w:rsidRPr="00444C61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8E32EFD" wp14:editId="1E8E8D62">
                <wp:simplePos x="0" y="0"/>
                <wp:positionH relativeFrom="page">
                  <wp:posOffset>455930</wp:posOffset>
                </wp:positionH>
                <wp:positionV relativeFrom="paragraph">
                  <wp:posOffset>199390</wp:posOffset>
                </wp:positionV>
                <wp:extent cx="6861175" cy="0"/>
                <wp:effectExtent l="27305" t="26670" r="26670" b="30480"/>
                <wp:wrapTopAndBottom/>
                <wp:docPr id="72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175" cy="0"/>
                        </a:xfrm>
                        <a:prstGeom prst="line">
                          <a:avLst/>
                        </a:prstGeom>
                        <a:noFill/>
                        <a:ln w="42164">
                          <a:solidFill>
                            <a:srgbClr val="F4F3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7CDA7" id="Line 2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9pt,15.7pt" to="576.1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" strokecolor="#f4f3f0" strokeweight="3.32pt">
                <w10:wrap type="topAndBottom" anchorx="page"/>
              </v:line>
            </w:pict>
          </mc:Fallback>
        </mc:AlternateContent>
      </w:r>
    </w:p>
    <w:p w:rsidR="00D175E4" w:rsidRPr="00444C61" w:rsidRDefault="00D175E4" w:rsidP="00D175E4">
      <w:pPr>
        <w:pStyle w:val="BodyText"/>
        <w:tabs>
          <w:tab w:val="left" w:pos="4136"/>
        </w:tabs>
        <w:spacing w:before="298"/>
        <w:ind w:left="280"/>
      </w:pPr>
      <w:r w:rsidRPr="00444C61">
        <w:rPr>
          <w:color w:val="231F20"/>
          <w:spacing w:val="3"/>
        </w:rPr>
        <w:t>Date:</w:t>
      </w:r>
      <w:r w:rsidRPr="00444C61">
        <w:rPr>
          <w:color w:val="231F20"/>
          <w:spacing w:val="17"/>
        </w:rPr>
        <w:t xml:space="preserve"> </w:t>
      </w:r>
      <w:r w:rsidRPr="00444C61">
        <w:rPr>
          <w:color w:val="231F20"/>
          <w:spacing w:val="3"/>
        </w:rPr>
        <w:t>________________________________</w:t>
      </w:r>
      <w:r w:rsidRPr="00444C61">
        <w:rPr>
          <w:color w:val="231F20"/>
          <w:spacing w:val="3"/>
        </w:rPr>
        <w:tab/>
        <w:t xml:space="preserve">Questionnaire Admistered </w:t>
      </w:r>
      <w:r w:rsidRPr="00444C61">
        <w:rPr>
          <w:color w:val="231F20"/>
          <w:spacing w:val="2"/>
        </w:rPr>
        <w:t>By:</w:t>
      </w:r>
      <w:r w:rsidRPr="00444C61">
        <w:rPr>
          <w:color w:val="231F20"/>
          <w:spacing w:val="35"/>
        </w:rPr>
        <w:t xml:space="preserve"> </w:t>
      </w:r>
      <w:r w:rsidRPr="00444C61">
        <w:rPr>
          <w:color w:val="231F20"/>
          <w:spacing w:val="4"/>
        </w:rPr>
        <w:t>_______________________________________</w:t>
      </w:r>
    </w:p>
    <w:p w:rsidR="00D175E4" w:rsidRPr="00444C61" w:rsidRDefault="00D175E4" w:rsidP="00D175E4">
      <w:pPr>
        <w:pStyle w:val="BodyText"/>
        <w:spacing w:before="1"/>
        <w:rPr>
          <w:sz w:val="22"/>
        </w:rPr>
      </w:pPr>
    </w:p>
    <w:p w:rsidR="00D175E4" w:rsidRPr="00444C61" w:rsidRDefault="00D175E4" w:rsidP="00D175E4">
      <w:pPr>
        <w:pStyle w:val="Heading3"/>
        <w:rPr>
          <w:rFonts w:ascii="Open Sans" w:hAnsi="Open Sans" w:cs="Open Sans"/>
        </w:rPr>
      </w:pPr>
      <w:r w:rsidRPr="00444C61">
        <w:rPr>
          <w:rFonts w:ascii="Open Sans" w:hAnsi="Open Sans" w:cs="Open Sans"/>
          <w:color w:val="231F20"/>
        </w:rPr>
        <w:t>Instructions for staff:</w:t>
      </w:r>
    </w:p>
    <w:p w:rsidR="00D175E4" w:rsidRPr="00444C61" w:rsidRDefault="00D175E4" w:rsidP="00D175E4">
      <w:pPr>
        <w:pStyle w:val="BodyText"/>
        <w:numPr>
          <w:ilvl w:val="0"/>
          <w:numId w:val="5"/>
        </w:numPr>
        <w:tabs>
          <w:tab w:val="left" w:pos="819"/>
        </w:tabs>
        <w:spacing w:before="228" w:line="268" w:lineRule="auto"/>
        <w:ind w:right="509"/>
      </w:pPr>
      <w:r w:rsidRPr="00444C61">
        <w:rPr>
          <w:color w:val="231F20"/>
          <w:spacing w:val="3"/>
        </w:rPr>
        <w:t>Identify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2"/>
        </w:rPr>
        <w:t>who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on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your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team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is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going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to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administer</w:t>
      </w:r>
      <w:r w:rsidRPr="00444C61">
        <w:rPr>
          <w:color w:val="231F20"/>
          <w:spacing w:val="12"/>
        </w:rPr>
        <w:t xml:space="preserve"> </w:t>
      </w:r>
      <w:r w:rsidRPr="00444C61">
        <w:rPr>
          <w:color w:val="231F20"/>
          <w:spacing w:val="2"/>
        </w:rPr>
        <w:t>the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feedback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form.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Identify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whether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it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will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be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done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4"/>
        </w:rPr>
        <w:t xml:space="preserve">in </w:t>
      </w:r>
      <w:r w:rsidRPr="00444C61">
        <w:rPr>
          <w:color w:val="231F20"/>
          <w:spacing w:val="3"/>
        </w:rPr>
        <w:t xml:space="preserve">writing (giving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person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questionnaire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complete themselves) </w:t>
      </w:r>
      <w:r w:rsidRPr="00444C61">
        <w:rPr>
          <w:color w:val="231F20"/>
        </w:rPr>
        <w:t xml:space="preserve">or </w:t>
      </w:r>
      <w:r w:rsidRPr="00444C61">
        <w:rPr>
          <w:color w:val="231F20"/>
          <w:spacing w:val="3"/>
        </w:rPr>
        <w:t xml:space="preserve">whether </w:t>
      </w:r>
      <w:r w:rsidRPr="00444C61">
        <w:rPr>
          <w:color w:val="231F20"/>
        </w:rPr>
        <w:t xml:space="preserve">a </w:t>
      </w:r>
      <w:r w:rsidRPr="00444C61">
        <w:rPr>
          <w:color w:val="231F20"/>
          <w:spacing w:val="3"/>
        </w:rPr>
        <w:t xml:space="preserve">staff member will </w:t>
      </w:r>
      <w:r w:rsidRPr="00444C61">
        <w:rPr>
          <w:color w:val="231F20"/>
          <w:spacing w:val="2"/>
        </w:rPr>
        <w:t xml:space="preserve">ask </w:t>
      </w:r>
      <w:r w:rsidRPr="00444C61">
        <w:rPr>
          <w:color w:val="231F20"/>
          <w:spacing w:val="4"/>
        </w:rPr>
        <w:t xml:space="preserve">the </w:t>
      </w:r>
      <w:r w:rsidRPr="00444C61">
        <w:rPr>
          <w:color w:val="231F20"/>
          <w:spacing w:val="3"/>
        </w:rPr>
        <w:t xml:space="preserve">questions </w:t>
      </w:r>
      <w:r w:rsidRPr="00444C61">
        <w:rPr>
          <w:color w:val="231F20"/>
          <w:spacing w:val="2"/>
        </w:rPr>
        <w:t xml:space="preserve">and </w:t>
      </w:r>
      <w:r w:rsidRPr="00444C61">
        <w:rPr>
          <w:color w:val="231F20"/>
          <w:spacing w:val="3"/>
        </w:rPr>
        <w:t xml:space="preserve">record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>person’s</w:t>
      </w:r>
      <w:r w:rsidRPr="00444C61">
        <w:rPr>
          <w:color w:val="231F20"/>
          <w:spacing w:val="49"/>
        </w:rPr>
        <w:t xml:space="preserve"> </w:t>
      </w:r>
      <w:r w:rsidRPr="00444C61">
        <w:rPr>
          <w:color w:val="231F20"/>
          <w:spacing w:val="4"/>
        </w:rPr>
        <w:t>answers.</w:t>
      </w:r>
    </w:p>
    <w:p w:rsidR="00D175E4" w:rsidRPr="00444C61" w:rsidRDefault="00D175E4" w:rsidP="00D175E4">
      <w:pPr>
        <w:pStyle w:val="BodyText"/>
        <w:numPr>
          <w:ilvl w:val="0"/>
          <w:numId w:val="5"/>
        </w:numPr>
        <w:tabs>
          <w:tab w:val="left" w:pos="819"/>
        </w:tabs>
        <w:spacing w:before="89" w:line="268" w:lineRule="auto"/>
        <w:ind w:right="385"/>
      </w:pPr>
      <w:r w:rsidRPr="00444C61">
        <w:rPr>
          <w:color w:val="231F20"/>
          <w:spacing w:val="3"/>
        </w:rPr>
        <w:t xml:space="preserve">Inform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person that </w:t>
      </w:r>
      <w:r w:rsidRPr="00444C61">
        <w:rPr>
          <w:color w:val="231F20"/>
          <w:spacing w:val="2"/>
        </w:rPr>
        <w:t xml:space="preserve">you </w:t>
      </w:r>
      <w:r w:rsidRPr="00444C61">
        <w:rPr>
          <w:color w:val="231F20"/>
          <w:spacing w:val="3"/>
        </w:rPr>
        <w:t xml:space="preserve">will </w:t>
      </w:r>
      <w:r w:rsidRPr="00444C61">
        <w:rPr>
          <w:color w:val="231F20"/>
          <w:spacing w:val="2"/>
        </w:rPr>
        <w:t xml:space="preserve">ask </w:t>
      </w:r>
      <w:r w:rsidRPr="00444C61">
        <w:rPr>
          <w:color w:val="231F20"/>
          <w:spacing w:val="3"/>
        </w:rPr>
        <w:t xml:space="preserve">them some questions </w:t>
      </w:r>
      <w:r w:rsidRPr="00444C61">
        <w:rPr>
          <w:color w:val="231F20"/>
          <w:spacing w:val="2"/>
        </w:rPr>
        <w:t xml:space="preserve">but </w:t>
      </w:r>
      <w:r w:rsidRPr="00444C61">
        <w:rPr>
          <w:color w:val="231F20"/>
          <w:spacing w:val="3"/>
        </w:rPr>
        <w:t xml:space="preserve">will </w:t>
      </w:r>
      <w:r w:rsidRPr="00444C61">
        <w:rPr>
          <w:color w:val="231F20"/>
          <w:spacing w:val="2"/>
        </w:rPr>
        <w:t xml:space="preserve">not </w:t>
      </w:r>
      <w:r w:rsidRPr="00444C61">
        <w:rPr>
          <w:color w:val="231F20"/>
          <w:spacing w:val="3"/>
        </w:rPr>
        <w:t xml:space="preserve">write their name </w:t>
      </w:r>
      <w:r w:rsidRPr="00444C61">
        <w:rPr>
          <w:color w:val="231F20"/>
        </w:rPr>
        <w:t xml:space="preserve">on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form </w:t>
      </w:r>
      <w:r w:rsidRPr="00444C61">
        <w:rPr>
          <w:color w:val="231F20"/>
          <w:spacing w:val="2"/>
        </w:rPr>
        <w:t>and</w:t>
      </w:r>
      <w:r w:rsidRPr="00444C61">
        <w:rPr>
          <w:color w:val="231F20"/>
          <w:spacing w:val="10"/>
        </w:rPr>
        <w:t xml:space="preserve"> </w:t>
      </w:r>
      <w:r w:rsidRPr="00444C61">
        <w:rPr>
          <w:color w:val="231F20"/>
          <w:spacing w:val="4"/>
        </w:rPr>
        <w:t xml:space="preserve">that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>interview will remain</w:t>
      </w:r>
      <w:r w:rsidRPr="00444C61">
        <w:rPr>
          <w:color w:val="231F20"/>
          <w:spacing w:val="36"/>
        </w:rPr>
        <w:t xml:space="preserve"> </w:t>
      </w:r>
      <w:r w:rsidRPr="00444C61">
        <w:rPr>
          <w:color w:val="231F20"/>
          <w:spacing w:val="4"/>
        </w:rPr>
        <w:t>anonymous.</w:t>
      </w:r>
    </w:p>
    <w:p w:rsidR="00D175E4" w:rsidRPr="00444C61" w:rsidRDefault="00D175E4" w:rsidP="00D175E4">
      <w:pPr>
        <w:pStyle w:val="BodyText"/>
        <w:numPr>
          <w:ilvl w:val="0"/>
          <w:numId w:val="5"/>
        </w:numPr>
        <w:tabs>
          <w:tab w:val="left" w:pos="819"/>
        </w:tabs>
        <w:spacing w:before="89" w:line="268" w:lineRule="auto"/>
        <w:ind w:right="385"/>
      </w:pPr>
      <w:r w:rsidRPr="00444C61">
        <w:rPr>
          <w:color w:val="231F20"/>
          <w:spacing w:val="3"/>
        </w:rPr>
        <w:t xml:space="preserve">Explain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purpose. Say: “This questionnaire </w:t>
      </w:r>
      <w:r w:rsidRPr="00444C61">
        <w:rPr>
          <w:color w:val="231F20"/>
        </w:rPr>
        <w:t xml:space="preserve">is </w:t>
      </w:r>
      <w:r w:rsidRPr="00444C61">
        <w:rPr>
          <w:color w:val="231F20"/>
          <w:spacing w:val="3"/>
        </w:rPr>
        <w:t xml:space="preserve">voluntary </w:t>
      </w:r>
      <w:r w:rsidRPr="00444C61">
        <w:rPr>
          <w:color w:val="231F20"/>
          <w:spacing w:val="2"/>
        </w:rPr>
        <w:t xml:space="preserve">and </w:t>
      </w:r>
      <w:r w:rsidRPr="00444C61">
        <w:rPr>
          <w:color w:val="231F20"/>
          <w:spacing w:val="3"/>
        </w:rPr>
        <w:t xml:space="preserve">confidential. </w:t>
      </w:r>
      <w:r w:rsidRPr="00444C61">
        <w:rPr>
          <w:color w:val="231F20"/>
          <w:spacing w:val="2"/>
        </w:rPr>
        <w:t xml:space="preserve">Its </w:t>
      </w:r>
      <w:r w:rsidRPr="00444C61">
        <w:rPr>
          <w:color w:val="231F20"/>
          <w:spacing w:val="3"/>
        </w:rPr>
        <w:t xml:space="preserve">purpose </w:t>
      </w:r>
      <w:r w:rsidRPr="00444C61">
        <w:rPr>
          <w:color w:val="231F20"/>
        </w:rPr>
        <w:t xml:space="preserve">is  </w:t>
      </w:r>
      <w:r w:rsidRPr="00444C61">
        <w:rPr>
          <w:color w:val="231F20"/>
          <w:spacing w:val="35"/>
        </w:rPr>
        <w:t xml:space="preserve"> </w:t>
      </w:r>
      <w:r w:rsidRPr="00444C61">
        <w:rPr>
          <w:color w:val="231F20"/>
        </w:rPr>
        <w:t>to</w:t>
      </w:r>
      <w:r w:rsidRPr="00444C61">
        <w:rPr>
          <w:color w:val="231F20"/>
          <w:spacing w:val="12"/>
        </w:rPr>
        <w:t xml:space="preserve"> </w:t>
      </w:r>
      <w:r w:rsidRPr="00444C61">
        <w:rPr>
          <w:color w:val="231F20"/>
          <w:spacing w:val="4"/>
        </w:rPr>
        <w:t xml:space="preserve">collect </w:t>
      </w:r>
      <w:r w:rsidRPr="00444C61">
        <w:rPr>
          <w:color w:val="231F20"/>
          <w:spacing w:val="3"/>
        </w:rPr>
        <w:t xml:space="preserve">information about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services that have been provided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2"/>
        </w:rPr>
        <w:t xml:space="preserve">you and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help make improvements </w:t>
      </w:r>
      <w:r w:rsidRPr="00444C61">
        <w:rPr>
          <w:color w:val="231F20"/>
        </w:rPr>
        <w:t xml:space="preserve">in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4"/>
        </w:rPr>
        <w:t xml:space="preserve">quality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3"/>
        </w:rPr>
        <w:t xml:space="preserve">care that </w:t>
      </w:r>
      <w:r w:rsidRPr="00444C61">
        <w:rPr>
          <w:color w:val="231F20"/>
          <w:spacing w:val="2"/>
        </w:rPr>
        <w:t xml:space="preserve">GBV </w:t>
      </w:r>
      <w:r w:rsidRPr="00444C61">
        <w:rPr>
          <w:color w:val="231F20"/>
          <w:spacing w:val="3"/>
        </w:rPr>
        <w:t xml:space="preserve">survivors receive </w:t>
      </w:r>
      <w:r w:rsidRPr="00444C61">
        <w:rPr>
          <w:color w:val="231F20"/>
        </w:rPr>
        <w:t xml:space="preserve">in </w:t>
      </w:r>
      <w:r w:rsidRPr="00444C61">
        <w:rPr>
          <w:color w:val="231F20"/>
          <w:spacing w:val="3"/>
        </w:rPr>
        <w:t xml:space="preserve">this </w:t>
      </w:r>
      <w:r w:rsidRPr="00444C61">
        <w:rPr>
          <w:color w:val="231F20"/>
          <w:spacing w:val="4"/>
        </w:rPr>
        <w:t>community.”</w:t>
      </w:r>
    </w:p>
    <w:p w:rsidR="00D175E4" w:rsidRPr="00444C61" w:rsidRDefault="00D175E4" w:rsidP="00D175E4">
      <w:pPr>
        <w:pStyle w:val="BodyText"/>
        <w:numPr>
          <w:ilvl w:val="0"/>
          <w:numId w:val="5"/>
        </w:numPr>
        <w:tabs>
          <w:tab w:val="left" w:pos="819"/>
        </w:tabs>
        <w:spacing w:before="89" w:line="268" w:lineRule="auto"/>
        <w:ind w:right="229"/>
      </w:pPr>
      <w:r w:rsidRPr="00444C61">
        <w:rPr>
          <w:color w:val="231F20"/>
          <w:spacing w:val="3"/>
        </w:rPr>
        <w:t xml:space="preserve">Remind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person that </w:t>
      </w:r>
      <w:r w:rsidRPr="00444C61">
        <w:rPr>
          <w:color w:val="231F20"/>
          <w:spacing w:val="2"/>
        </w:rPr>
        <w:t xml:space="preserve">you </w:t>
      </w:r>
      <w:r w:rsidRPr="00444C61">
        <w:rPr>
          <w:color w:val="231F20"/>
          <w:spacing w:val="3"/>
        </w:rPr>
        <w:t xml:space="preserve">will </w:t>
      </w:r>
      <w:r w:rsidRPr="00444C61">
        <w:rPr>
          <w:color w:val="231F20"/>
          <w:spacing w:val="2"/>
        </w:rPr>
        <w:t xml:space="preserve">not ask </w:t>
      </w:r>
      <w:r w:rsidRPr="00444C61">
        <w:rPr>
          <w:color w:val="231F20"/>
          <w:spacing w:val="3"/>
        </w:rPr>
        <w:t xml:space="preserve">them </w:t>
      </w:r>
      <w:r w:rsidRPr="00444C61">
        <w:rPr>
          <w:color w:val="231F20"/>
          <w:spacing w:val="2"/>
        </w:rPr>
        <w:t xml:space="preserve">any </w:t>
      </w:r>
      <w:r w:rsidRPr="00444C61">
        <w:rPr>
          <w:color w:val="231F20"/>
          <w:spacing w:val="3"/>
        </w:rPr>
        <w:t xml:space="preserve">questions about their actual case, </w:t>
      </w:r>
      <w:r w:rsidRPr="00444C61">
        <w:rPr>
          <w:color w:val="231F20"/>
          <w:spacing w:val="2"/>
        </w:rPr>
        <w:t xml:space="preserve">but are </w:t>
      </w:r>
      <w:r w:rsidRPr="00444C61">
        <w:rPr>
          <w:color w:val="231F20"/>
          <w:spacing w:val="3"/>
        </w:rPr>
        <w:t xml:space="preserve">just  </w:t>
      </w:r>
      <w:r w:rsidRPr="00444C61">
        <w:rPr>
          <w:color w:val="231F20"/>
          <w:spacing w:val="44"/>
        </w:rPr>
        <w:t xml:space="preserve"> </w:t>
      </w:r>
      <w:r w:rsidRPr="00444C61">
        <w:rPr>
          <w:color w:val="231F20"/>
          <w:spacing w:val="3"/>
        </w:rPr>
        <w:t>interested</w:t>
      </w:r>
      <w:r w:rsidRPr="00444C61">
        <w:rPr>
          <w:color w:val="231F20"/>
          <w:spacing w:val="10"/>
        </w:rPr>
        <w:t xml:space="preserve"> </w:t>
      </w:r>
      <w:r w:rsidRPr="00444C61">
        <w:rPr>
          <w:color w:val="231F20"/>
          <w:spacing w:val="4"/>
        </w:rPr>
        <w:t xml:space="preserve">in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services they received throughout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case management </w:t>
      </w:r>
      <w:r w:rsidRPr="00444C61">
        <w:rPr>
          <w:color w:val="231F20"/>
          <w:spacing w:val="4"/>
        </w:rPr>
        <w:t>process.</w:t>
      </w:r>
    </w:p>
    <w:p w:rsidR="00D175E4" w:rsidRPr="00444C61" w:rsidRDefault="00D175E4" w:rsidP="00D175E4">
      <w:pPr>
        <w:pStyle w:val="BodyText"/>
        <w:numPr>
          <w:ilvl w:val="0"/>
          <w:numId w:val="5"/>
        </w:numPr>
        <w:tabs>
          <w:tab w:val="left" w:pos="819"/>
        </w:tabs>
        <w:spacing w:before="89" w:line="268" w:lineRule="auto"/>
        <w:ind w:right="509"/>
      </w:pPr>
      <w:r w:rsidRPr="00444C61">
        <w:rPr>
          <w:color w:val="231F20"/>
          <w:spacing w:val="2"/>
        </w:rPr>
        <w:t>Get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consent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to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proceed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or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if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2"/>
        </w:rPr>
        <w:t>the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person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declines,</w:t>
      </w:r>
      <w:r w:rsidRPr="00444C61">
        <w:rPr>
          <w:color w:val="231F20"/>
          <w:spacing w:val="10"/>
        </w:rPr>
        <w:t xml:space="preserve"> </w:t>
      </w:r>
      <w:r w:rsidRPr="00444C61">
        <w:rPr>
          <w:color w:val="231F20"/>
          <w:spacing w:val="3"/>
        </w:rPr>
        <w:t>tell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2"/>
        </w:rPr>
        <w:t>the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person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that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it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is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ok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2"/>
        </w:rPr>
        <w:t>and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</w:rPr>
        <w:t>if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they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change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3"/>
        </w:rPr>
        <w:t>their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4"/>
        </w:rPr>
        <w:t xml:space="preserve">minds </w:t>
      </w:r>
      <w:r w:rsidRPr="00444C61">
        <w:rPr>
          <w:color w:val="231F20"/>
          <w:spacing w:val="3"/>
        </w:rPr>
        <w:t xml:space="preserve">they </w:t>
      </w:r>
      <w:r w:rsidRPr="00444C61">
        <w:rPr>
          <w:color w:val="231F20"/>
          <w:spacing w:val="2"/>
        </w:rPr>
        <w:t xml:space="preserve">can </w:t>
      </w:r>
      <w:r w:rsidRPr="00444C61">
        <w:rPr>
          <w:color w:val="231F20"/>
          <w:spacing w:val="3"/>
        </w:rPr>
        <w:t>contact</w:t>
      </w:r>
      <w:r w:rsidRPr="00444C61">
        <w:rPr>
          <w:color w:val="231F20"/>
          <w:spacing w:val="26"/>
        </w:rPr>
        <w:t xml:space="preserve"> </w:t>
      </w:r>
      <w:r w:rsidRPr="00444C61">
        <w:rPr>
          <w:color w:val="231F20"/>
          <w:spacing w:val="4"/>
        </w:rPr>
        <w:t>you.</w:t>
      </w:r>
    </w:p>
    <w:p w:rsidR="00D175E4" w:rsidRPr="00444C61" w:rsidRDefault="00D175E4" w:rsidP="00D175E4">
      <w:pPr>
        <w:pStyle w:val="BodyText"/>
        <w:rPr>
          <w:sz w:val="20"/>
        </w:rPr>
      </w:pPr>
      <w:bookmarkStart w:id="0" w:name="_GoBack"/>
      <w:bookmarkEnd w:id="0"/>
    </w:p>
    <w:p w:rsidR="00D175E4" w:rsidRPr="00444C61" w:rsidRDefault="00D175E4" w:rsidP="00D175E4">
      <w:pPr>
        <w:pStyle w:val="BodyText"/>
        <w:spacing w:before="9"/>
        <w:rPr>
          <w:sz w:val="27"/>
        </w:rPr>
      </w:pPr>
    </w:p>
    <w:tbl>
      <w:tblPr>
        <w:tblW w:w="0" w:type="auto"/>
        <w:tblInd w:w="2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D175E4" w:rsidRPr="00444C61" w:rsidTr="007B46BF">
        <w:trPr>
          <w:trHeight w:hRule="exact" w:val="768"/>
        </w:trPr>
        <w:tc>
          <w:tcPr>
            <w:tcW w:w="10780" w:type="dxa"/>
            <w:shd w:val="clear" w:color="auto" w:fill="0994BB"/>
          </w:tcPr>
          <w:p w:rsidR="00D175E4" w:rsidRPr="00444C61" w:rsidRDefault="00D175E4" w:rsidP="007B46BF">
            <w:pPr>
              <w:pStyle w:val="TableParagraph"/>
              <w:spacing w:before="271"/>
              <w:ind w:left="451"/>
              <w:rPr>
                <w:b/>
                <w:sz w:val="26"/>
              </w:rPr>
            </w:pPr>
            <w:r w:rsidRPr="00444C61">
              <w:rPr>
                <w:b/>
                <w:color w:val="FFFFFF"/>
                <w:sz w:val="26"/>
              </w:rPr>
              <w:t>ABOUT YOU</w:t>
            </w:r>
          </w:p>
        </w:tc>
      </w:tr>
      <w:tr w:rsidR="00D175E4" w:rsidRPr="00444C61" w:rsidTr="007B46BF">
        <w:trPr>
          <w:trHeight w:hRule="exact" w:val="7110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D175E4" w:rsidRPr="00444C61" w:rsidRDefault="00D175E4" w:rsidP="007B46BF">
            <w:pPr>
              <w:pStyle w:val="TableParagraph"/>
              <w:spacing w:before="6"/>
              <w:rPr>
                <w:sz w:val="21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If you are the person receiving the service: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6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am </w:t>
            </w:r>
            <w:r w:rsidRPr="00444C61">
              <w:rPr>
                <w:color w:val="231F20"/>
                <w:spacing w:val="3"/>
                <w:sz w:val="19"/>
              </w:rPr>
              <w:t>15-19 years</w:t>
            </w:r>
            <w:r w:rsidRPr="00444C61">
              <w:rPr>
                <w:color w:val="231F20"/>
                <w:spacing w:val="3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old.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6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am </w:t>
            </w:r>
            <w:r w:rsidRPr="00444C61">
              <w:rPr>
                <w:color w:val="231F20"/>
                <w:spacing w:val="3"/>
                <w:sz w:val="19"/>
              </w:rPr>
              <w:t>20-24 years</w:t>
            </w:r>
            <w:r w:rsidRPr="00444C61">
              <w:rPr>
                <w:color w:val="231F20"/>
                <w:spacing w:val="3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old.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6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am </w:t>
            </w:r>
            <w:r w:rsidRPr="00444C61">
              <w:rPr>
                <w:color w:val="231F20"/>
                <w:spacing w:val="3"/>
                <w:sz w:val="19"/>
              </w:rPr>
              <w:t>25-49 years</w:t>
            </w:r>
            <w:r w:rsidRPr="00444C61">
              <w:rPr>
                <w:color w:val="231F20"/>
                <w:spacing w:val="3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old.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6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am 50 </w:t>
            </w:r>
            <w:r w:rsidRPr="00444C61">
              <w:rPr>
                <w:color w:val="231F20"/>
                <w:spacing w:val="3"/>
                <w:sz w:val="19"/>
              </w:rPr>
              <w:t xml:space="preserve">years </w:t>
            </w:r>
            <w:r w:rsidRPr="00444C61">
              <w:rPr>
                <w:color w:val="231F20"/>
                <w:sz w:val="19"/>
              </w:rPr>
              <w:t xml:space="preserve">or </w:t>
            </w:r>
            <w:r w:rsidRPr="00444C61">
              <w:rPr>
                <w:color w:val="231F20"/>
                <w:spacing w:val="4"/>
                <w:sz w:val="19"/>
              </w:rPr>
              <w:t>older.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If you are a caregiver or guardian of a minor: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7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child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2"/>
                <w:sz w:val="19"/>
              </w:rPr>
              <w:t xml:space="preserve">0-5 </w:t>
            </w:r>
            <w:r w:rsidRPr="00444C61">
              <w:rPr>
                <w:color w:val="231F20"/>
                <w:spacing w:val="3"/>
                <w:sz w:val="19"/>
              </w:rPr>
              <w:t>years</w:t>
            </w:r>
            <w:r w:rsidRPr="00444C61">
              <w:rPr>
                <w:color w:val="231F20"/>
                <w:spacing w:val="4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old.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7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child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>6-12 years</w:t>
            </w:r>
            <w:r w:rsidRPr="00444C61">
              <w:rPr>
                <w:color w:val="231F20"/>
                <w:spacing w:val="44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old.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7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child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>13-18 years</w:t>
            </w:r>
            <w:r w:rsidRPr="00444C61">
              <w:rPr>
                <w:color w:val="231F20"/>
                <w:spacing w:val="45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old.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4"/>
              </w:numPr>
              <w:tabs>
                <w:tab w:val="left" w:pos="663"/>
              </w:tabs>
              <w:ind w:hanging="222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How did you </w:t>
            </w:r>
            <w:r w:rsidRPr="00444C61">
              <w:rPr>
                <w:color w:val="231F20"/>
                <w:spacing w:val="3"/>
                <w:sz w:val="19"/>
              </w:rPr>
              <w:t xml:space="preserve">find </w:t>
            </w:r>
            <w:r w:rsidRPr="00444C61">
              <w:rPr>
                <w:color w:val="231F20"/>
                <w:spacing w:val="2"/>
                <w:sz w:val="19"/>
              </w:rPr>
              <w:t xml:space="preserve">out </w:t>
            </w:r>
            <w:r w:rsidRPr="00444C61">
              <w:rPr>
                <w:color w:val="231F20"/>
                <w:spacing w:val="3"/>
                <w:sz w:val="19"/>
              </w:rPr>
              <w:t xml:space="preserve">about </w:t>
            </w:r>
            <w:r w:rsidRPr="00444C61">
              <w:rPr>
                <w:color w:val="231F20"/>
                <w:spacing w:val="2"/>
                <w:sz w:val="19"/>
              </w:rPr>
              <w:t xml:space="preserve">our </w:t>
            </w:r>
            <w:r w:rsidRPr="00444C61">
              <w:rPr>
                <w:color w:val="231F20"/>
                <w:spacing w:val="3"/>
                <w:sz w:val="19"/>
              </w:rPr>
              <w:t xml:space="preserve">services? (Tick </w:t>
            </w:r>
            <w:r w:rsidRPr="00444C61">
              <w:rPr>
                <w:color w:val="231F20"/>
                <w:spacing w:val="2"/>
                <w:sz w:val="19"/>
              </w:rPr>
              <w:t xml:space="preserve">all </w:t>
            </w:r>
            <w:r w:rsidRPr="00444C61">
              <w:rPr>
                <w:color w:val="231F20"/>
                <w:spacing w:val="3"/>
                <w:sz w:val="19"/>
              </w:rPr>
              <w:t>that</w:t>
            </w:r>
            <w:r w:rsidRPr="00444C61">
              <w:rPr>
                <w:color w:val="231F20"/>
                <w:spacing w:val="4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apply.)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8"/>
              </w:numPr>
              <w:tabs>
                <w:tab w:val="left" w:pos="980"/>
                <w:tab w:val="left" w:pos="5402"/>
              </w:tabs>
              <w:rPr>
                <w:sz w:val="19"/>
                <w:szCs w:val="19"/>
              </w:rPr>
            </w:pP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 xml:space="preserve">Friend </w:t>
            </w:r>
            <w:r w:rsidRPr="00444C61">
              <w:rPr>
                <w:color w:val="231F20"/>
                <w:w w:val="105"/>
                <w:sz w:val="19"/>
                <w:szCs w:val="19"/>
              </w:rPr>
              <w:t>or</w:t>
            </w:r>
            <w:r w:rsidRPr="00444C61">
              <w:rPr>
                <w:color w:val="231F20"/>
                <w:spacing w:val="-26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family</w:t>
            </w:r>
            <w:r w:rsidRPr="00444C61">
              <w:rPr>
                <w:color w:val="231F20"/>
                <w:spacing w:val="-12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member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ab/>
            </w:r>
            <w:r w:rsidRPr="00444C61">
              <w:rPr>
                <w:rFonts w:eastAsia="Arial"/>
                <w:color w:val="231F20"/>
                <w:w w:val="120"/>
                <w:sz w:val="19"/>
                <w:szCs w:val="19"/>
              </w:rPr>
              <w:t xml:space="preserve">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Referral from another</w:t>
            </w:r>
            <w:r w:rsidRPr="00444C61">
              <w:rPr>
                <w:color w:val="231F20"/>
                <w:spacing w:val="-3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4"/>
                <w:w w:val="105"/>
                <w:sz w:val="19"/>
                <w:szCs w:val="19"/>
              </w:rPr>
              <w:t>organization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8"/>
              </w:numPr>
              <w:tabs>
                <w:tab w:val="left" w:pos="980"/>
                <w:tab w:val="left" w:pos="5400"/>
              </w:tabs>
              <w:spacing w:before="121"/>
              <w:rPr>
                <w:sz w:val="19"/>
                <w:szCs w:val="19"/>
              </w:rPr>
            </w:pP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 xml:space="preserve">Neighbor </w:t>
            </w:r>
            <w:r w:rsidRPr="00444C61">
              <w:rPr>
                <w:color w:val="231F20"/>
                <w:w w:val="105"/>
                <w:sz w:val="19"/>
                <w:szCs w:val="19"/>
              </w:rPr>
              <w:t>or</w:t>
            </w:r>
            <w:r w:rsidRPr="00444C61">
              <w:rPr>
                <w:color w:val="231F20"/>
                <w:spacing w:val="-38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community</w:t>
            </w:r>
            <w:r w:rsidRPr="00444C61">
              <w:rPr>
                <w:color w:val="231F20"/>
                <w:spacing w:val="-18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member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ab/>
            </w:r>
            <w:r w:rsidRPr="00444C61">
              <w:rPr>
                <w:rFonts w:eastAsia="Arial"/>
                <w:color w:val="231F20"/>
                <w:w w:val="120"/>
                <w:sz w:val="19"/>
                <w:szCs w:val="19"/>
              </w:rPr>
              <w:t xml:space="preserve">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Community</w:t>
            </w:r>
            <w:r w:rsidRPr="00444C61">
              <w:rPr>
                <w:color w:val="231F20"/>
                <w:spacing w:val="-26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4"/>
                <w:w w:val="105"/>
                <w:sz w:val="19"/>
                <w:szCs w:val="19"/>
              </w:rPr>
              <w:t>discussion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8"/>
              </w:numPr>
              <w:tabs>
                <w:tab w:val="left" w:pos="980"/>
                <w:tab w:val="left" w:pos="5400"/>
              </w:tabs>
              <w:spacing w:before="121"/>
              <w:rPr>
                <w:sz w:val="19"/>
                <w:szCs w:val="19"/>
              </w:rPr>
            </w:pP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Flyer</w:t>
            </w:r>
            <w:r w:rsidRPr="00444C61">
              <w:rPr>
                <w:color w:val="231F20"/>
                <w:spacing w:val="-10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w w:val="105"/>
                <w:sz w:val="19"/>
                <w:szCs w:val="19"/>
              </w:rPr>
              <w:t>or</w:t>
            </w:r>
            <w:r w:rsidRPr="00444C61">
              <w:rPr>
                <w:color w:val="231F20"/>
                <w:spacing w:val="-10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pamphlet</w:t>
            </w:r>
            <w:r w:rsidRPr="00444C61">
              <w:rPr>
                <w:color w:val="231F20"/>
                <w:spacing w:val="-10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2"/>
                <w:w w:val="105"/>
                <w:sz w:val="19"/>
                <w:szCs w:val="19"/>
              </w:rPr>
              <w:t>you</w:t>
            </w:r>
            <w:r w:rsidRPr="00444C61">
              <w:rPr>
                <w:color w:val="231F20"/>
                <w:spacing w:val="-10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2"/>
                <w:w w:val="105"/>
                <w:sz w:val="19"/>
                <w:szCs w:val="19"/>
              </w:rPr>
              <w:t>saw</w:t>
            </w:r>
            <w:r w:rsidRPr="00444C61">
              <w:rPr>
                <w:color w:val="231F20"/>
                <w:spacing w:val="-10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w w:val="105"/>
                <w:sz w:val="19"/>
                <w:szCs w:val="19"/>
              </w:rPr>
              <w:t>or</w:t>
            </w:r>
            <w:r w:rsidRPr="00444C61">
              <w:rPr>
                <w:color w:val="231F20"/>
                <w:spacing w:val="-10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received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ab/>
            </w:r>
            <w:r w:rsidRPr="00444C61">
              <w:rPr>
                <w:rFonts w:eastAsia="Arial"/>
                <w:color w:val="231F20"/>
                <w:w w:val="120"/>
                <w:sz w:val="19"/>
                <w:szCs w:val="19"/>
              </w:rPr>
              <w:t xml:space="preserve"> </w:t>
            </w:r>
            <w:r w:rsidRPr="00444C61">
              <w:rPr>
                <w:color w:val="231F20"/>
                <w:spacing w:val="3"/>
                <w:w w:val="105"/>
                <w:sz w:val="19"/>
                <w:szCs w:val="19"/>
              </w:rPr>
              <w:t>Other (please specify)</w:t>
            </w:r>
            <w:r w:rsidRPr="00444C61">
              <w:rPr>
                <w:color w:val="231F20"/>
                <w:spacing w:val="7"/>
                <w:w w:val="105"/>
                <w:sz w:val="19"/>
                <w:szCs w:val="19"/>
              </w:rPr>
              <w:t xml:space="preserve"> </w:t>
            </w:r>
            <w:r w:rsidRPr="00444C61">
              <w:rPr>
                <w:color w:val="231F20"/>
                <w:spacing w:val="4"/>
                <w:w w:val="105"/>
                <w:sz w:val="19"/>
                <w:szCs w:val="19"/>
              </w:rPr>
              <w:t>__________________________</w:t>
            </w:r>
          </w:p>
        </w:tc>
      </w:tr>
    </w:tbl>
    <w:p w:rsidR="00D175E4" w:rsidRPr="00444C61" w:rsidRDefault="00D175E4" w:rsidP="00D175E4">
      <w:pPr>
        <w:rPr>
          <w:sz w:val="19"/>
          <w:szCs w:val="19"/>
        </w:rPr>
        <w:sectPr w:rsidR="00D175E4" w:rsidRPr="00444C61">
          <w:pgSz w:w="12240" w:h="15840"/>
          <w:pgMar w:top="600" w:right="580" w:bottom="520" w:left="440" w:header="0" w:footer="322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D175E4" w:rsidRPr="00444C61" w:rsidTr="007B46BF">
        <w:trPr>
          <w:trHeight w:hRule="exact" w:val="14380"/>
        </w:trPr>
        <w:tc>
          <w:tcPr>
            <w:tcW w:w="10780" w:type="dxa"/>
          </w:tcPr>
          <w:p w:rsidR="00D175E4" w:rsidRPr="00444C61" w:rsidRDefault="00D175E4" w:rsidP="007B46BF">
            <w:pPr>
              <w:pStyle w:val="TableParagraph"/>
              <w:spacing w:before="6"/>
              <w:rPr>
                <w:sz w:val="21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718"/>
              </w:tabs>
              <w:ind w:hanging="277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service </w:t>
            </w:r>
            <w:r w:rsidRPr="00444C61">
              <w:rPr>
                <w:color w:val="231F20"/>
                <w:spacing w:val="2"/>
                <w:sz w:val="19"/>
              </w:rPr>
              <w:t xml:space="preserve">was </w:t>
            </w:r>
            <w:r w:rsidRPr="00444C61">
              <w:rPr>
                <w:color w:val="231F20"/>
                <w:spacing w:val="3"/>
                <w:sz w:val="19"/>
              </w:rPr>
              <w:t xml:space="preserve">easy </w:t>
            </w:r>
            <w:r w:rsidRPr="00444C61">
              <w:rPr>
                <w:color w:val="231F20"/>
                <w:sz w:val="19"/>
              </w:rPr>
              <w:t>to</w:t>
            </w:r>
            <w:r w:rsidRPr="00444C61">
              <w:rPr>
                <w:color w:val="231F20"/>
                <w:spacing w:val="45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find.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9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9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9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>Not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applicable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663"/>
              </w:tabs>
              <w:ind w:left="662" w:hanging="222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service </w:t>
            </w:r>
            <w:r w:rsidRPr="00444C61">
              <w:rPr>
                <w:color w:val="231F20"/>
                <w:spacing w:val="2"/>
                <w:sz w:val="19"/>
              </w:rPr>
              <w:t>was</w:t>
            </w:r>
            <w:r w:rsidRPr="00444C61">
              <w:rPr>
                <w:color w:val="231F20"/>
                <w:spacing w:val="2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affordable.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0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0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0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>Not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applicable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663"/>
              </w:tabs>
              <w:ind w:left="662" w:hanging="222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service </w:t>
            </w:r>
            <w:r w:rsidRPr="00444C61">
              <w:rPr>
                <w:color w:val="231F20"/>
                <w:spacing w:val="2"/>
                <w:sz w:val="19"/>
              </w:rPr>
              <w:t>was</w:t>
            </w:r>
            <w:r w:rsidRPr="00444C61">
              <w:rPr>
                <w:color w:val="231F20"/>
                <w:spacing w:val="2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welcoming.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1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1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663"/>
              </w:tabs>
              <w:ind w:left="662" w:hanging="222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received information about what services were available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what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>options</w:t>
            </w:r>
            <w:r w:rsidRPr="00444C61">
              <w:rPr>
                <w:color w:val="231F20"/>
                <w:spacing w:val="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were.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2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2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649"/>
              </w:tabs>
              <w:ind w:left="648" w:hanging="208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Opening hours were at times I could attend (i.e. before and after school, in the evenings and on</w:t>
            </w:r>
            <w:r w:rsidRPr="00444C61">
              <w:rPr>
                <w:color w:val="231F20"/>
                <w:spacing w:val="-19"/>
                <w:sz w:val="19"/>
              </w:rPr>
              <w:t xml:space="preserve"> </w:t>
            </w:r>
            <w:r w:rsidRPr="00444C61">
              <w:rPr>
                <w:color w:val="231F20"/>
                <w:spacing w:val="3"/>
                <w:sz w:val="19"/>
              </w:rPr>
              <w:t>weekends).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2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2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7B46BF">
            <w:pPr>
              <w:pStyle w:val="TableParagraph"/>
              <w:spacing w:before="5"/>
              <w:rPr>
                <w:sz w:val="17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Tell us about the options…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663"/>
              </w:tabs>
              <w:spacing w:before="139"/>
              <w:ind w:left="662" w:hanging="222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There </w:t>
            </w:r>
            <w:r w:rsidRPr="00444C61">
              <w:rPr>
                <w:color w:val="231F20"/>
                <w:spacing w:val="2"/>
                <w:sz w:val="19"/>
              </w:rPr>
              <w:t xml:space="preserve">was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staff member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interview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help </w:t>
            </w:r>
            <w:r w:rsidRPr="00444C61">
              <w:rPr>
                <w:color w:val="231F20"/>
                <w:sz w:val="19"/>
              </w:rPr>
              <w:t xml:space="preserve">me </w:t>
            </w:r>
            <w:r w:rsidRPr="00444C61">
              <w:rPr>
                <w:color w:val="231F20"/>
                <w:spacing w:val="3"/>
                <w:sz w:val="19"/>
              </w:rPr>
              <w:t xml:space="preserve">with whom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felt </w:t>
            </w:r>
            <w:r w:rsidRPr="00444C61">
              <w:rPr>
                <w:color w:val="231F20"/>
                <w:spacing w:val="4"/>
                <w:sz w:val="19"/>
              </w:rPr>
              <w:t>comfortable.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2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2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3"/>
              </w:numPr>
              <w:tabs>
                <w:tab w:val="left" w:pos="718"/>
              </w:tabs>
              <w:ind w:hanging="27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could </w:t>
            </w:r>
            <w:r w:rsidRPr="00444C61">
              <w:rPr>
                <w:color w:val="231F20"/>
                <w:spacing w:val="2"/>
                <w:sz w:val="19"/>
              </w:rPr>
              <w:t xml:space="preserve">see the </w:t>
            </w:r>
            <w:r w:rsidRPr="00444C61">
              <w:rPr>
                <w:color w:val="231F20"/>
                <w:spacing w:val="3"/>
                <w:sz w:val="19"/>
              </w:rPr>
              <w:t xml:space="preserve">same person </w:t>
            </w:r>
            <w:r w:rsidRPr="00444C61">
              <w:rPr>
                <w:color w:val="231F20"/>
                <w:sz w:val="19"/>
              </w:rPr>
              <w:t xml:space="preserve">at </w:t>
            </w:r>
            <w:r w:rsidRPr="00444C61">
              <w:rPr>
                <w:color w:val="231F20"/>
                <w:spacing w:val="3"/>
                <w:sz w:val="19"/>
              </w:rPr>
              <w:t>each return</w:t>
            </w:r>
            <w:r w:rsidRPr="00444C61">
              <w:rPr>
                <w:color w:val="231F20"/>
                <w:spacing w:val="25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visit.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3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3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3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>Not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applicable</w:t>
            </w:r>
          </w:p>
        </w:tc>
      </w:tr>
    </w:tbl>
    <w:p w:rsidR="00D175E4" w:rsidRPr="00444C61" w:rsidRDefault="00D175E4" w:rsidP="00D175E4">
      <w:pPr>
        <w:rPr>
          <w:sz w:val="19"/>
        </w:rPr>
        <w:sectPr w:rsidR="00D175E4" w:rsidRPr="00444C61">
          <w:pgSz w:w="12240" w:h="15840"/>
          <w:pgMar w:top="720" w:right="440" w:bottom="520" w:left="620" w:header="0" w:footer="32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D175E4" w:rsidRPr="00444C61" w:rsidTr="007B46BF">
        <w:trPr>
          <w:trHeight w:hRule="exact" w:val="14380"/>
        </w:trPr>
        <w:tc>
          <w:tcPr>
            <w:tcW w:w="10800" w:type="dxa"/>
          </w:tcPr>
          <w:p w:rsidR="00D175E4" w:rsidRPr="00444C61" w:rsidRDefault="00D175E4" w:rsidP="007B46BF">
            <w:pPr>
              <w:pStyle w:val="TableParagraph"/>
              <w:spacing w:before="6"/>
              <w:rPr>
                <w:sz w:val="21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718"/>
              </w:tabs>
              <w:ind w:hanging="37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could choose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have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support person with </w:t>
            </w:r>
            <w:r w:rsidRPr="00444C61">
              <w:rPr>
                <w:color w:val="231F20"/>
                <w:spacing w:val="4"/>
                <w:sz w:val="19"/>
              </w:rPr>
              <w:t>me.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4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4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No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4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>Not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applicable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831"/>
              </w:tabs>
              <w:spacing w:line="268" w:lineRule="auto"/>
              <w:ind w:right="913" w:hanging="37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2"/>
                <w:sz w:val="19"/>
              </w:rPr>
              <w:t xml:space="preserve">was </w:t>
            </w:r>
            <w:r w:rsidRPr="00444C61">
              <w:rPr>
                <w:color w:val="231F20"/>
                <w:spacing w:val="3"/>
                <w:sz w:val="19"/>
              </w:rPr>
              <w:t xml:space="preserve">given full information about what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options were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decided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myself what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wanted </w:t>
            </w:r>
            <w:r w:rsidRPr="00444C61">
              <w:rPr>
                <w:color w:val="231F20"/>
                <w:spacing w:val="4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>happen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next.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19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5"/>
              </w:numPr>
              <w:tabs>
                <w:tab w:val="left" w:pos="980"/>
              </w:tabs>
              <w:spacing w:before="1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5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5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>Not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applicable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831"/>
              </w:tabs>
              <w:ind w:left="830" w:hanging="39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2"/>
                <w:sz w:val="19"/>
              </w:rPr>
              <w:t xml:space="preserve">was </w:t>
            </w:r>
            <w:r w:rsidRPr="00444C61">
              <w:rPr>
                <w:color w:val="231F20"/>
                <w:spacing w:val="3"/>
                <w:sz w:val="19"/>
              </w:rPr>
              <w:t xml:space="preserve">referred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another place </w:t>
            </w:r>
            <w:r w:rsidRPr="00444C61">
              <w:rPr>
                <w:color w:val="231F20"/>
                <w:sz w:val="19"/>
              </w:rPr>
              <w:t xml:space="preserve">if a </w:t>
            </w:r>
            <w:r w:rsidRPr="00444C61">
              <w:rPr>
                <w:color w:val="231F20"/>
                <w:spacing w:val="3"/>
                <w:sz w:val="19"/>
              </w:rPr>
              <w:t xml:space="preserve">service could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z w:val="19"/>
              </w:rPr>
              <w:t>be</w:t>
            </w:r>
            <w:r w:rsidRPr="00444C61">
              <w:rPr>
                <w:color w:val="231F20"/>
                <w:spacing w:val="1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provided.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6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6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6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>Not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applicable</w:t>
            </w: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7B46BF">
            <w:pPr>
              <w:pStyle w:val="TableParagraph"/>
              <w:spacing w:before="5"/>
              <w:rPr>
                <w:sz w:val="17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Tell us about confidentiality…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before="139"/>
              <w:ind w:left="776" w:hanging="33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 xml:space="preserve">could </w:t>
            </w:r>
            <w:r w:rsidRPr="00444C61">
              <w:rPr>
                <w:color w:val="231F20"/>
                <w:spacing w:val="2"/>
                <w:sz w:val="19"/>
              </w:rPr>
              <w:t xml:space="preserve">get </w:t>
            </w:r>
            <w:r w:rsidRPr="00444C61">
              <w:rPr>
                <w:color w:val="231F20"/>
                <w:spacing w:val="3"/>
                <w:sz w:val="19"/>
              </w:rPr>
              <w:t xml:space="preserve">help without drawing attention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>myself.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7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7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ind w:left="776" w:hanging="33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>staff respects</w:t>
            </w:r>
            <w:r w:rsidRPr="00444C61">
              <w:rPr>
                <w:color w:val="231F20"/>
                <w:spacing w:val="2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confidentiality.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8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8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ind w:left="776" w:hanging="33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2"/>
                <w:sz w:val="19"/>
              </w:rPr>
              <w:t xml:space="preserve">met </w:t>
            </w:r>
            <w:r w:rsidRPr="00444C61">
              <w:rPr>
                <w:color w:val="231F20"/>
                <w:spacing w:val="3"/>
                <w:sz w:val="19"/>
              </w:rPr>
              <w:t xml:space="preserve">with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caseworker </w:t>
            </w:r>
            <w:r w:rsidRPr="00444C61">
              <w:rPr>
                <w:color w:val="231F20"/>
                <w:sz w:val="19"/>
              </w:rPr>
              <w:t xml:space="preserve">or </w:t>
            </w:r>
            <w:r w:rsidRPr="00444C61">
              <w:rPr>
                <w:color w:val="231F20"/>
                <w:spacing w:val="3"/>
                <w:sz w:val="19"/>
              </w:rPr>
              <w:t xml:space="preserve">other staff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private without being </w:t>
            </w:r>
            <w:r w:rsidRPr="00444C61">
              <w:rPr>
                <w:color w:val="231F20"/>
                <w:spacing w:val="4"/>
                <w:sz w:val="19"/>
              </w:rPr>
              <w:t>overheard.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9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9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7B46BF">
            <w:pPr>
              <w:pStyle w:val="TableParagraph"/>
              <w:spacing w:before="5"/>
              <w:rPr>
                <w:sz w:val="17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Tell us about the staff…</w:t>
            </w: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before="139"/>
              <w:ind w:left="776" w:hanging="33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>staff were</w:t>
            </w:r>
            <w:r w:rsidRPr="00444C61">
              <w:rPr>
                <w:color w:val="231F20"/>
                <w:spacing w:val="24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friendly.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0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0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No</w:t>
            </w:r>
          </w:p>
        </w:tc>
      </w:tr>
    </w:tbl>
    <w:p w:rsidR="00D175E4" w:rsidRPr="00444C61" w:rsidRDefault="00D175E4" w:rsidP="00D175E4">
      <w:pPr>
        <w:rPr>
          <w:sz w:val="19"/>
        </w:rPr>
        <w:sectPr w:rsidR="00D175E4" w:rsidRPr="00444C61">
          <w:pgSz w:w="12240" w:h="15840"/>
          <w:pgMar w:top="720" w:right="580" w:bottom="520" w:left="440" w:header="0" w:footer="322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D175E4" w:rsidRPr="00444C61" w:rsidTr="007B46BF">
        <w:trPr>
          <w:trHeight w:hRule="exact" w:val="14380"/>
        </w:trPr>
        <w:tc>
          <w:tcPr>
            <w:tcW w:w="10780" w:type="dxa"/>
          </w:tcPr>
          <w:p w:rsidR="00D175E4" w:rsidRPr="00444C61" w:rsidRDefault="00D175E4" w:rsidP="007B46BF">
            <w:pPr>
              <w:pStyle w:val="TableParagraph"/>
              <w:spacing w:before="6"/>
              <w:rPr>
                <w:sz w:val="21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ind w:hanging="33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were open-minded. They didn’t judge </w:t>
            </w:r>
            <w:r w:rsidRPr="00444C61">
              <w:rPr>
                <w:color w:val="231F20"/>
                <w:spacing w:val="4"/>
                <w:sz w:val="19"/>
              </w:rPr>
              <w:t>me.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1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1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ind w:hanging="33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were able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answer </w:t>
            </w:r>
            <w:r w:rsidRPr="00444C61">
              <w:rPr>
                <w:color w:val="231F20"/>
                <w:spacing w:val="2"/>
                <w:sz w:val="19"/>
              </w:rPr>
              <w:t xml:space="preserve">all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questions </w:t>
            </w:r>
            <w:r w:rsidRPr="00444C61">
              <w:rPr>
                <w:color w:val="231F20"/>
                <w:sz w:val="19"/>
              </w:rPr>
              <w:t xml:space="preserve">to my </w:t>
            </w:r>
            <w:r w:rsidRPr="00444C61">
              <w:rPr>
                <w:color w:val="231F20"/>
                <w:spacing w:val="4"/>
                <w:sz w:val="19"/>
              </w:rPr>
              <w:t>satisfaction.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2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2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ind w:hanging="33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used language </w:t>
            </w: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>could</w:t>
            </w:r>
            <w:r w:rsidRPr="00444C61">
              <w:rPr>
                <w:color w:val="231F20"/>
                <w:spacing w:val="5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understand.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3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3"/>
              </w:numPr>
              <w:tabs>
                <w:tab w:val="left" w:pos="98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1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ind w:hanging="33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allowed time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2"/>
                <w:sz w:val="19"/>
              </w:rPr>
              <w:t xml:space="preserve">let </w:t>
            </w:r>
            <w:r w:rsidRPr="00444C61">
              <w:rPr>
                <w:color w:val="231F20"/>
                <w:sz w:val="19"/>
              </w:rPr>
              <w:t xml:space="preserve">me </w:t>
            </w:r>
            <w:r w:rsidRPr="00444C61">
              <w:rPr>
                <w:color w:val="231F20"/>
                <w:spacing w:val="3"/>
                <w:sz w:val="19"/>
              </w:rPr>
              <w:t xml:space="preserve">express </w:t>
            </w:r>
            <w:r w:rsidRPr="00444C61">
              <w:rPr>
                <w:color w:val="231F20"/>
                <w:sz w:val="19"/>
              </w:rPr>
              <w:t xml:space="preserve">my </w:t>
            </w:r>
            <w:r w:rsidRPr="00444C61">
              <w:rPr>
                <w:color w:val="231F20"/>
                <w:spacing w:val="3"/>
                <w:sz w:val="19"/>
              </w:rPr>
              <w:t xml:space="preserve">problems </w:t>
            </w:r>
            <w:r w:rsidRPr="00444C61">
              <w:rPr>
                <w:color w:val="231F20"/>
                <w:sz w:val="19"/>
              </w:rPr>
              <w:t xml:space="preserve">in my </w:t>
            </w:r>
            <w:r w:rsidRPr="00444C61">
              <w:rPr>
                <w:color w:val="231F20"/>
                <w:spacing w:val="2"/>
                <w:sz w:val="19"/>
              </w:rPr>
              <w:t xml:space="preserve">own </w:t>
            </w:r>
            <w:r w:rsidRPr="00444C61">
              <w:rPr>
                <w:color w:val="231F20"/>
                <w:spacing w:val="4"/>
                <w:sz w:val="19"/>
              </w:rPr>
              <w:t>words.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4"/>
              </w:numPr>
              <w:tabs>
                <w:tab w:val="left" w:pos="980"/>
              </w:tabs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Yes</w:t>
            </w: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4"/>
              </w:numPr>
              <w:tabs>
                <w:tab w:val="left" w:pos="980"/>
              </w:tabs>
              <w:spacing w:before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No</w:t>
            </w:r>
          </w:p>
          <w:p w:rsidR="00D175E4" w:rsidRPr="00444C61" w:rsidRDefault="00D175E4" w:rsidP="007B46BF">
            <w:pPr>
              <w:pStyle w:val="TableParagraph"/>
              <w:spacing w:before="10"/>
              <w:rPr>
                <w:sz w:val="3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ind w:hanging="33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Do </w:t>
            </w:r>
            <w:r w:rsidRPr="00444C61">
              <w:rPr>
                <w:color w:val="231F20"/>
                <w:spacing w:val="2"/>
                <w:sz w:val="19"/>
              </w:rPr>
              <w:t xml:space="preserve">you </w:t>
            </w:r>
            <w:r w:rsidRPr="00444C61">
              <w:rPr>
                <w:color w:val="231F20"/>
                <w:spacing w:val="3"/>
                <w:sz w:val="19"/>
              </w:rPr>
              <w:t xml:space="preserve">feel like </w:t>
            </w:r>
            <w:r w:rsidRPr="00444C61">
              <w:rPr>
                <w:color w:val="231F20"/>
                <w:sz w:val="19"/>
              </w:rPr>
              <w:t xml:space="preserve">we </w:t>
            </w:r>
            <w:r w:rsidRPr="00444C61">
              <w:rPr>
                <w:color w:val="231F20"/>
                <w:spacing w:val="3"/>
                <w:sz w:val="19"/>
              </w:rPr>
              <w:t xml:space="preserve">helped </w:t>
            </w:r>
            <w:r w:rsidRPr="00444C61">
              <w:rPr>
                <w:color w:val="231F20"/>
                <w:spacing w:val="2"/>
                <w:sz w:val="19"/>
              </w:rPr>
              <w:t xml:space="preserve">you </w:t>
            </w:r>
            <w:r w:rsidRPr="00444C61">
              <w:rPr>
                <w:color w:val="231F20"/>
                <w:spacing w:val="3"/>
                <w:sz w:val="19"/>
              </w:rPr>
              <w:t xml:space="preserve">with your </w:t>
            </w:r>
            <w:r w:rsidRPr="00444C61">
              <w:rPr>
                <w:color w:val="231F20"/>
                <w:spacing w:val="4"/>
                <w:sz w:val="19"/>
              </w:rPr>
              <w:t>problem?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25"/>
              </w:numPr>
              <w:tabs>
                <w:tab w:val="left" w:pos="1034"/>
                <w:tab w:val="left" w:pos="1035"/>
                <w:tab w:val="left" w:pos="1730"/>
                <w:tab w:val="left" w:pos="2121"/>
              </w:tabs>
              <w:spacing w:line="446" w:lineRule="auto"/>
              <w:ind w:right="8373"/>
              <w:rPr>
                <w:sz w:val="19"/>
                <w:szCs w:val="19"/>
              </w:rPr>
            </w:pPr>
            <w:r w:rsidRPr="00444C61">
              <w:rPr>
                <w:color w:val="231F20"/>
                <w:spacing w:val="2"/>
                <w:w w:val="110"/>
                <w:sz w:val="19"/>
                <w:szCs w:val="19"/>
              </w:rPr>
              <w:t>Yes</w:t>
            </w:r>
            <w:r w:rsidRPr="00444C61">
              <w:rPr>
                <w:color w:val="231F20"/>
                <w:spacing w:val="2"/>
                <w:w w:val="110"/>
                <w:sz w:val="19"/>
                <w:szCs w:val="19"/>
              </w:rPr>
              <w:tab/>
            </w:r>
            <w:r w:rsidRPr="00444C61">
              <w:rPr>
                <w:rFonts w:eastAsia="Arial"/>
                <w:color w:val="231F20"/>
                <w:w w:val="120"/>
                <w:sz w:val="19"/>
                <w:szCs w:val="19"/>
              </w:rPr>
              <w:t xml:space="preserve"> </w:t>
            </w:r>
            <w:r w:rsidRPr="00444C61">
              <w:rPr>
                <w:color w:val="231F20"/>
                <w:sz w:val="19"/>
                <w:szCs w:val="19"/>
              </w:rPr>
              <w:t xml:space="preserve">No </w:t>
            </w:r>
            <w:r w:rsidRPr="00444C61">
              <w:rPr>
                <w:color w:val="231F20"/>
                <w:spacing w:val="4"/>
                <w:w w:val="110"/>
                <w:sz w:val="19"/>
                <w:szCs w:val="19"/>
              </w:rPr>
              <w:t>Explain:</w:t>
            </w: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220"/>
              <w:ind w:hanging="33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general, </w:t>
            </w:r>
            <w:r w:rsidRPr="00444C61">
              <w:rPr>
                <w:color w:val="231F20"/>
                <w:spacing w:val="2"/>
                <w:sz w:val="19"/>
              </w:rPr>
              <w:t xml:space="preserve">did you </w:t>
            </w:r>
            <w:r w:rsidRPr="00444C61">
              <w:rPr>
                <w:color w:val="231F20"/>
                <w:spacing w:val="3"/>
                <w:sz w:val="19"/>
              </w:rPr>
              <w:t xml:space="preserve">feel better after meeting with </w:t>
            </w:r>
            <w:r w:rsidRPr="00444C61">
              <w:rPr>
                <w:color w:val="231F20"/>
                <w:spacing w:val="4"/>
                <w:sz w:val="19"/>
              </w:rPr>
              <w:t>us?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"/>
              </w:numPr>
              <w:tabs>
                <w:tab w:val="left" w:pos="1034"/>
                <w:tab w:val="left" w:pos="1035"/>
                <w:tab w:val="left" w:pos="1730"/>
                <w:tab w:val="left" w:pos="2121"/>
              </w:tabs>
              <w:spacing w:line="446" w:lineRule="auto"/>
              <w:ind w:left="620" w:right="8373" w:firstLine="0"/>
              <w:rPr>
                <w:sz w:val="19"/>
                <w:szCs w:val="19"/>
              </w:rPr>
            </w:pPr>
            <w:r w:rsidRPr="00444C61">
              <w:rPr>
                <w:color w:val="231F20"/>
                <w:spacing w:val="2"/>
                <w:w w:val="110"/>
                <w:sz w:val="19"/>
                <w:szCs w:val="19"/>
              </w:rPr>
              <w:t>Yes</w:t>
            </w:r>
            <w:r w:rsidRPr="00444C61">
              <w:rPr>
                <w:color w:val="231F20"/>
                <w:spacing w:val="2"/>
                <w:w w:val="110"/>
                <w:sz w:val="19"/>
                <w:szCs w:val="19"/>
              </w:rPr>
              <w:tab/>
            </w:r>
            <w:r w:rsidRPr="00444C61">
              <w:rPr>
                <w:rFonts w:eastAsia="Arial"/>
                <w:color w:val="231F20"/>
                <w:w w:val="120"/>
                <w:sz w:val="19"/>
                <w:szCs w:val="19"/>
              </w:rPr>
              <w:t xml:space="preserve"> </w:t>
            </w:r>
            <w:r w:rsidRPr="00444C61">
              <w:rPr>
                <w:color w:val="231F20"/>
                <w:sz w:val="19"/>
                <w:szCs w:val="19"/>
              </w:rPr>
              <w:t xml:space="preserve">No </w:t>
            </w:r>
            <w:r w:rsidRPr="00444C61">
              <w:rPr>
                <w:color w:val="231F20"/>
                <w:spacing w:val="4"/>
                <w:w w:val="110"/>
                <w:sz w:val="19"/>
                <w:szCs w:val="19"/>
              </w:rPr>
              <w:t>Explain:</w:t>
            </w: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D175E4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</w:tabs>
              <w:spacing w:before="220"/>
              <w:ind w:hanging="336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Would </w:t>
            </w:r>
            <w:r w:rsidRPr="00444C61">
              <w:rPr>
                <w:color w:val="231F20"/>
                <w:spacing w:val="2"/>
                <w:sz w:val="19"/>
              </w:rPr>
              <w:t xml:space="preserve">you </w:t>
            </w:r>
            <w:r w:rsidRPr="00444C61">
              <w:rPr>
                <w:color w:val="231F20"/>
                <w:spacing w:val="3"/>
                <w:sz w:val="19"/>
              </w:rPr>
              <w:t xml:space="preserve">recommend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friend </w:t>
            </w:r>
            <w:r w:rsidRPr="00444C61">
              <w:rPr>
                <w:color w:val="231F20"/>
                <w:spacing w:val="2"/>
                <w:sz w:val="19"/>
              </w:rPr>
              <w:t xml:space="preserve">who has </w:t>
            </w:r>
            <w:r w:rsidRPr="00444C61">
              <w:rPr>
                <w:color w:val="231F20"/>
                <w:spacing w:val="3"/>
                <w:sz w:val="19"/>
              </w:rPr>
              <w:t xml:space="preserve">experienced </w:t>
            </w:r>
            <w:r w:rsidRPr="00444C61">
              <w:rPr>
                <w:color w:val="231F20"/>
                <w:spacing w:val="2"/>
                <w:sz w:val="19"/>
              </w:rPr>
              <w:t xml:space="preserve">GBV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come here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4"/>
                <w:sz w:val="19"/>
              </w:rPr>
              <w:t>help?</w:t>
            </w:r>
          </w:p>
          <w:p w:rsidR="00D175E4" w:rsidRPr="00444C61" w:rsidRDefault="00D175E4" w:rsidP="007B46BF">
            <w:pPr>
              <w:pStyle w:val="TableParagraph"/>
              <w:spacing w:before="1"/>
            </w:pPr>
          </w:p>
          <w:p w:rsidR="00D175E4" w:rsidRPr="00444C61" w:rsidRDefault="00D175E4" w:rsidP="00D175E4">
            <w:pPr>
              <w:pStyle w:val="TableParagraph"/>
              <w:numPr>
                <w:ilvl w:val="1"/>
                <w:numId w:val="1"/>
              </w:numPr>
              <w:tabs>
                <w:tab w:val="left" w:pos="980"/>
                <w:tab w:val="left" w:pos="1676"/>
                <w:tab w:val="left" w:pos="2067"/>
              </w:tabs>
              <w:spacing w:line="446" w:lineRule="auto"/>
              <w:ind w:left="620" w:right="8427" w:firstLine="0"/>
              <w:rPr>
                <w:sz w:val="19"/>
                <w:szCs w:val="19"/>
              </w:rPr>
            </w:pPr>
            <w:r w:rsidRPr="00444C61">
              <w:rPr>
                <w:color w:val="231F20"/>
                <w:spacing w:val="2"/>
                <w:w w:val="110"/>
                <w:sz w:val="19"/>
                <w:szCs w:val="19"/>
              </w:rPr>
              <w:t>Yes</w:t>
            </w:r>
            <w:r w:rsidRPr="00444C61">
              <w:rPr>
                <w:color w:val="231F20"/>
                <w:spacing w:val="2"/>
                <w:w w:val="110"/>
                <w:sz w:val="19"/>
                <w:szCs w:val="19"/>
              </w:rPr>
              <w:tab/>
            </w:r>
            <w:r w:rsidRPr="00444C61">
              <w:rPr>
                <w:rFonts w:eastAsia="Arial"/>
                <w:color w:val="231F20"/>
                <w:w w:val="120"/>
                <w:sz w:val="19"/>
                <w:szCs w:val="19"/>
              </w:rPr>
              <w:t xml:space="preserve"> </w:t>
            </w:r>
            <w:r w:rsidRPr="00444C61">
              <w:rPr>
                <w:color w:val="231F20"/>
                <w:sz w:val="19"/>
                <w:szCs w:val="19"/>
              </w:rPr>
              <w:t xml:space="preserve">No </w:t>
            </w:r>
            <w:r w:rsidRPr="00444C61">
              <w:rPr>
                <w:color w:val="231F20"/>
                <w:spacing w:val="4"/>
                <w:w w:val="110"/>
                <w:sz w:val="19"/>
                <w:szCs w:val="19"/>
              </w:rPr>
              <w:t>Explain:</w:t>
            </w:r>
          </w:p>
        </w:tc>
      </w:tr>
    </w:tbl>
    <w:p w:rsidR="00D175E4" w:rsidRPr="00444C61" w:rsidRDefault="00D175E4" w:rsidP="00D175E4">
      <w:pPr>
        <w:spacing w:line="446" w:lineRule="auto"/>
        <w:rPr>
          <w:sz w:val="19"/>
          <w:szCs w:val="19"/>
        </w:rPr>
        <w:sectPr w:rsidR="00D175E4" w:rsidRPr="00444C61">
          <w:pgSz w:w="12240" w:h="15840"/>
          <w:pgMar w:top="720" w:right="440" w:bottom="520" w:left="620" w:header="0" w:footer="32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D175E4" w:rsidRPr="00444C61" w:rsidTr="007B46BF">
        <w:trPr>
          <w:trHeight w:hRule="exact" w:val="14380"/>
        </w:trPr>
        <w:tc>
          <w:tcPr>
            <w:tcW w:w="10780" w:type="dxa"/>
          </w:tcPr>
          <w:p w:rsidR="00D175E4" w:rsidRPr="00444C61" w:rsidRDefault="00D175E4" w:rsidP="007B46BF">
            <w:pPr>
              <w:pStyle w:val="TableParagraph"/>
              <w:spacing w:before="6"/>
              <w:rPr>
                <w:sz w:val="21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23. Are there any improvements you would like to suggest or other comments you would like to make?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spacing w:before="211"/>
              <w:ind w:left="76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__________________________________________________________________________________________________________</w:t>
            </w:r>
          </w:p>
          <w:p w:rsidR="00D175E4" w:rsidRPr="00444C61" w:rsidRDefault="00D175E4" w:rsidP="007B46BF">
            <w:pPr>
              <w:pStyle w:val="TableParagraph"/>
              <w:rPr>
                <w:sz w:val="26"/>
              </w:rPr>
            </w:pPr>
          </w:p>
          <w:p w:rsidR="00D175E4" w:rsidRPr="00444C61" w:rsidRDefault="00D175E4" w:rsidP="007B46BF">
            <w:pPr>
              <w:pStyle w:val="TableParagraph"/>
              <w:spacing w:before="8"/>
              <w:rPr>
                <w:sz w:val="30"/>
              </w:rPr>
            </w:pPr>
          </w:p>
          <w:p w:rsidR="00D175E4" w:rsidRPr="00444C61" w:rsidRDefault="00D175E4" w:rsidP="007B46BF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THANK YOU!</w:t>
            </w:r>
          </w:p>
        </w:tc>
      </w:tr>
    </w:tbl>
    <w:p w:rsidR="00D175E4" w:rsidRPr="00444C61" w:rsidRDefault="00D175E4" w:rsidP="00D175E4">
      <w:pPr>
        <w:rPr>
          <w:sz w:val="19"/>
        </w:rPr>
        <w:sectPr w:rsidR="00D175E4" w:rsidRPr="00444C61">
          <w:pgSz w:w="12240" w:h="15840"/>
          <w:pgMar w:top="720" w:right="600" w:bottom="520" w:left="440" w:header="0" w:footer="322" w:gutter="0"/>
          <w:cols w:space="720"/>
        </w:sectPr>
      </w:pPr>
    </w:p>
    <w:p w:rsidR="009D3197" w:rsidRDefault="00D175E4"/>
    <w:sectPr w:rsidR="009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a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OpenSans-Semi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521ED"/>
    <w:multiLevelType w:val="hybridMultilevel"/>
    <w:tmpl w:val="720253C4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1" w15:restartNumberingAfterBreak="0">
    <w:nsid w:val="03574D0B"/>
    <w:multiLevelType w:val="hybridMultilevel"/>
    <w:tmpl w:val="193684DE"/>
    <w:lvl w:ilvl="0" w:tplc="2C063552">
      <w:start w:val="1"/>
      <w:numFmt w:val="decimal"/>
      <w:lvlText w:val="%1."/>
      <w:lvlJc w:val="left"/>
      <w:pPr>
        <w:ind w:left="662" w:hanging="223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4E162282">
      <w:start w:val="1"/>
      <w:numFmt w:val="bullet"/>
      <w:lvlText w:val=""/>
      <w:lvlJc w:val="left"/>
      <w:pPr>
        <w:ind w:left="9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D18A9E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12046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54549F38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B5F4D50E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3C04B9A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AA1C8F20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27B231A6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2" w15:restartNumberingAfterBreak="0">
    <w:nsid w:val="05E12F9D"/>
    <w:multiLevelType w:val="hybridMultilevel"/>
    <w:tmpl w:val="BD389298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9B70887A">
      <w:numFmt w:val="bullet"/>
      <w:lvlText w:val="□"/>
      <w:lvlJc w:val="left"/>
      <w:pPr>
        <w:ind w:left="980" w:hanging="360"/>
      </w:pPr>
      <w:rPr>
        <w:rFonts w:ascii="Arial" w:eastAsia="Arial" w:hAnsi="Arial" w:cs="Arial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3" w15:restartNumberingAfterBreak="0">
    <w:nsid w:val="1A1377AE"/>
    <w:multiLevelType w:val="hybridMultilevel"/>
    <w:tmpl w:val="2DBE5462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4" w15:restartNumberingAfterBreak="0">
    <w:nsid w:val="2201380E"/>
    <w:multiLevelType w:val="hybridMultilevel"/>
    <w:tmpl w:val="483C8EA0"/>
    <w:lvl w:ilvl="0" w:tplc="2C063552">
      <w:start w:val="1"/>
      <w:numFmt w:val="decimal"/>
      <w:lvlText w:val="%1."/>
      <w:lvlJc w:val="left"/>
      <w:pPr>
        <w:ind w:left="662" w:hanging="223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D18A9E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12046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54549F38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B5F4D50E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3C04B9A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AA1C8F20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27B231A6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5" w15:restartNumberingAfterBreak="0">
    <w:nsid w:val="23616848"/>
    <w:multiLevelType w:val="hybridMultilevel"/>
    <w:tmpl w:val="4BEC0B8C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6" w15:restartNumberingAfterBreak="0">
    <w:nsid w:val="244D6630"/>
    <w:multiLevelType w:val="hybridMultilevel"/>
    <w:tmpl w:val="1F460AC4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7" w15:restartNumberingAfterBreak="0">
    <w:nsid w:val="24CA13EC"/>
    <w:multiLevelType w:val="hybridMultilevel"/>
    <w:tmpl w:val="DCA082B6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8" w15:restartNumberingAfterBreak="0">
    <w:nsid w:val="24EE69CC"/>
    <w:multiLevelType w:val="hybridMultilevel"/>
    <w:tmpl w:val="FB767BC4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9" w15:restartNumberingAfterBreak="0">
    <w:nsid w:val="281A394C"/>
    <w:multiLevelType w:val="hybridMultilevel"/>
    <w:tmpl w:val="D28E24FA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10" w15:restartNumberingAfterBreak="0">
    <w:nsid w:val="2CBA057D"/>
    <w:multiLevelType w:val="hybridMultilevel"/>
    <w:tmpl w:val="74FED356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11" w15:restartNumberingAfterBreak="0">
    <w:nsid w:val="3F770093"/>
    <w:multiLevelType w:val="hybridMultilevel"/>
    <w:tmpl w:val="8BDAC7F2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12" w15:restartNumberingAfterBreak="0">
    <w:nsid w:val="419A7EEF"/>
    <w:multiLevelType w:val="hybridMultilevel"/>
    <w:tmpl w:val="F0D604A0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692ACF8A">
      <w:numFmt w:val="bullet"/>
      <w:lvlText w:val="□"/>
      <w:lvlJc w:val="left"/>
      <w:pPr>
        <w:ind w:left="980" w:hanging="360"/>
      </w:pPr>
      <w:rPr>
        <w:rFonts w:ascii="Arial" w:eastAsia="Arial" w:hAnsi="Arial" w:cs="Arial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13" w15:restartNumberingAfterBreak="0">
    <w:nsid w:val="498250BF"/>
    <w:multiLevelType w:val="hybridMultilevel"/>
    <w:tmpl w:val="D2941B40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14" w15:restartNumberingAfterBreak="0">
    <w:nsid w:val="4D4D450C"/>
    <w:multiLevelType w:val="hybridMultilevel"/>
    <w:tmpl w:val="522CBCE0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15" w15:restartNumberingAfterBreak="0">
    <w:nsid w:val="515A348F"/>
    <w:multiLevelType w:val="hybridMultilevel"/>
    <w:tmpl w:val="085E6052"/>
    <w:lvl w:ilvl="0" w:tplc="F3DA79D2">
      <w:numFmt w:val="bullet"/>
      <w:lvlText w:val="•"/>
      <w:lvlJc w:val="left"/>
      <w:pPr>
        <w:ind w:left="11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6" w15:restartNumberingAfterBreak="0">
    <w:nsid w:val="53996115"/>
    <w:multiLevelType w:val="hybridMultilevel"/>
    <w:tmpl w:val="57B8836E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17" w15:restartNumberingAfterBreak="0">
    <w:nsid w:val="5B0B05CB"/>
    <w:multiLevelType w:val="hybridMultilevel"/>
    <w:tmpl w:val="EBAA8EBC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18" w15:restartNumberingAfterBreak="0">
    <w:nsid w:val="5C96288D"/>
    <w:multiLevelType w:val="hybridMultilevel"/>
    <w:tmpl w:val="CDBE7D0A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19" w15:restartNumberingAfterBreak="0">
    <w:nsid w:val="62D41BBE"/>
    <w:multiLevelType w:val="hybridMultilevel"/>
    <w:tmpl w:val="F2B803D8"/>
    <w:lvl w:ilvl="0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86F4DB7C">
      <w:numFmt w:val="bullet"/>
      <w:lvlText w:val="•"/>
      <w:lvlJc w:val="left"/>
      <w:pPr>
        <w:ind w:left="1958" w:hanging="360"/>
      </w:pPr>
      <w:rPr>
        <w:rFonts w:hint="default"/>
      </w:rPr>
    </w:lvl>
    <w:lvl w:ilvl="2" w:tplc="E52EB8CE">
      <w:numFmt w:val="bullet"/>
      <w:lvlText w:val="•"/>
      <w:lvlJc w:val="left"/>
      <w:pPr>
        <w:ind w:left="2936" w:hanging="360"/>
      </w:pPr>
      <w:rPr>
        <w:rFonts w:hint="default"/>
      </w:rPr>
    </w:lvl>
    <w:lvl w:ilvl="3" w:tplc="5E02DF34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7B9EE85E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06A6612A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EBBAF75A"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BD0E4376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1763A6E">
      <w:numFmt w:val="bullet"/>
      <w:lvlText w:val="•"/>
      <w:lvlJc w:val="left"/>
      <w:pPr>
        <w:ind w:left="8804" w:hanging="360"/>
      </w:pPr>
      <w:rPr>
        <w:rFonts w:hint="default"/>
      </w:rPr>
    </w:lvl>
  </w:abstractNum>
  <w:abstractNum w:abstractNumId="20" w15:restartNumberingAfterBreak="0">
    <w:nsid w:val="6BA03688"/>
    <w:multiLevelType w:val="hybridMultilevel"/>
    <w:tmpl w:val="69567426"/>
    <w:lvl w:ilvl="0" w:tplc="B352C72C">
      <w:start w:val="2"/>
      <w:numFmt w:val="decimal"/>
      <w:lvlText w:val="%1."/>
      <w:lvlJc w:val="left"/>
      <w:pPr>
        <w:ind w:left="717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6C58ED02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136EE00A">
      <w:numFmt w:val="bullet"/>
      <w:lvlText w:val="•"/>
      <w:lvlJc w:val="left"/>
      <w:pPr>
        <w:ind w:left="3153" w:hanging="360"/>
      </w:pPr>
      <w:rPr>
        <w:rFonts w:hint="default"/>
      </w:rPr>
    </w:lvl>
    <w:lvl w:ilvl="4" w:tplc="6C567B7C">
      <w:numFmt w:val="bullet"/>
      <w:lvlText w:val="•"/>
      <w:lvlJc w:val="left"/>
      <w:pPr>
        <w:ind w:left="4240" w:hanging="360"/>
      </w:pPr>
      <w:rPr>
        <w:rFonts w:hint="default"/>
      </w:rPr>
    </w:lvl>
    <w:lvl w:ilvl="5" w:tplc="D7EABDBC">
      <w:numFmt w:val="bullet"/>
      <w:lvlText w:val="•"/>
      <w:lvlJc w:val="left"/>
      <w:pPr>
        <w:ind w:left="5326" w:hanging="360"/>
      </w:pPr>
      <w:rPr>
        <w:rFonts w:hint="default"/>
      </w:rPr>
    </w:lvl>
    <w:lvl w:ilvl="6" w:tplc="474EDB0C">
      <w:numFmt w:val="bullet"/>
      <w:lvlText w:val="•"/>
      <w:lvlJc w:val="left"/>
      <w:pPr>
        <w:ind w:left="6413" w:hanging="360"/>
      </w:pPr>
      <w:rPr>
        <w:rFonts w:hint="default"/>
      </w:rPr>
    </w:lvl>
    <w:lvl w:ilvl="7" w:tplc="DDC4343E">
      <w:numFmt w:val="bullet"/>
      <w:lvlText w:val="•"/>
      <w:lvlJc w:val="left"/>
      <w:pPr>
        <w:ind w:left="7500" w:hanging="360"/>
      </w:pPr>
      <w:rPr>
        <w:rFonts w:hint="default"/>
      </w:rPr>
    </w:lvl>
    <w:lvl w:ilvl="8" w:tplc="A86851AE"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21" w15:restartNumberingAfterBreak="0">
    <w:nsid w:val="6EA153C3"/>
    <w:multiLevelType w:val="hybridMultilevel"/>
    <w:tmpl w:val="55C836C6"/>
    <w:lvl w:ilvl="0" w:tplc="7A8EFCB6">
      <w:start w:val="9"/>
      <w:numFmt w:val="decimal"/>
      <w:lvlText w:val="%1."/>
      <w:lvlJc w:val="left"/>
      <w:pPr>
        <w:ind w:left="819" w:hanging="278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3DA8D6D2"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C0503CCA">
      <w:numFmt w:val="bullet"/>
      <w:lvlText w:val="•"/>
      <w:lvlJc w:val="left"/>
      <w:pPr>
        <w:ind w:left="3157" w:hanging="360"/>
      </w:pPr>
      <w:rPr>
        <w:rFonts w:hint="default"/>
      </w:rPr>
    </w:lvl>
    <w:lvl w:ilvl="4" w:tplc="7C682F86">
      <w:numFmt w:val="bullet"/>
      <w:lvlText w:val="•"/>
      <w:lvlJc w:val="left"/>
      <w:pPr>
        <w:ind w:left="4246" w:hanging="360"/>
      </w:pPr>
      <w:rPr>
        <w:rFonts w:hint="default"/>
      </w:rPr>
    </w:lvl>
    <w:lvl w:ilvl="5" w:tplc="A0D47280"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1DA47EF4">
      <w:numFmt w:val="bullet"/>
      <w:lvlText w:val="•"/>
      <w:lvlJc w:val="left"/>
      <w:pPr>
        <w:ind w:left="6424" w:hanging="360"/>
      </w:pPr>
      <w:rPr>
        <w:rFonts w:hint="default"/>
      </w:rPr>
    </w:lvl>
    <w:lvl w:ilvl="7" w:tplc="F416B1E8">
      <w:numFmt w:val="bullet"/>
      <w:lvlText w:val="•"/>
      <w:lvlJc w:val="left"/>
      <w:pPr>
        <w:ind w:left="7513" w:hanging="360"/>
      </w:pPr>
      <w:rPr>
        <w:rFonts w:hint="default"/>
      </w:rPr>
    </w:lvl>
    <w:lvl w:ilvl="8" w:tplc="B0FC4F52">
      <w:numFmt w:val="bullet"/>
      <w:lvlText w:val="•"/>
      <w:lvlJc w:val="left"/>
      <w:pPr>
        <w:ind w:left="8602" w:hanging="360"/>
      </w:pPr>
      <w:rPr>
        <w:rFonts w:hint="default"/>
      </w:rPr>
    </w:lvl>
  </w:abstractNum>
  <w:abstractNum w:abstractNumId="22" w15:restartNumberingAfterBreak="0">
    <w:nsid w:val="6FC81AB2"/>
    <w:multiLevelType w:val="hybridMultilevel"/>
    <w:tmpl w:val="AB94D596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23" w15:restartNumberingAfterBreak="0">
    <w:nsid w:val="73BC3EB3"/>
    <w:multiLevelType w:val="hybridMultilevel"/>
    <w:tmpl w:val="3E941D8C"/>
    <w:lvl w:ilvl="0" w:tplc="4DC26A9A">
      <w:start w:val="16"/>
      <w:numFmt w:val="decimal"/>
      <w:lvlText w:val="%1."/>
      <w:lvlJc w:val="left"/>
      <w:pPr>
        <w:ind w:left="776" w:hanging="337"/>
        <w:jc w:val="left"/>
      </w:pPr>
      <w:rPr>
        <w:rFonts w:ascii="Open Sans" w:eastAsia="Open Sans" w:hAnsi="Open Sans" w:cs="Open Sans" w:hint="default"/>
        <w:color w:val="231F20"/>
        <w:spacing w:val="0"/>
        <w:w w:val="100"/>
        <w:sz w:val="19"/>
        <w:szCs w:val="19"/>
      </w:rPr>
    </w:lvl>
    <w:lvl w:ilvl="1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2" w:tplc="79485706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FD8EFA7A">
      <w:numFmt w:val="bullet"/>
      <w:lvlText w:val="•"/>
      <w:lvlJc w:val="left"/>
      <w:pPr>
        <w:ind w:left="2202" w:hanging="360"/>
      </w:pPr>
      <w:rPr>
        <w:rFonts w:hint="default"/>
      </w:rPr>
    </w:lvl>
    <w:lvl w:ilvl="4" w:tplc="CA0A6272"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14928A04">
      <w:numFmt w:val="bullet"/>
      <w:lvlText w:val="•"/>
      <w:lvlJc w:val="left"/>
      <w:pPr>
        <w:ind w:left="4647" w:hanging="360"/>
      </w:pPr>
      <w:rPr>
        <w:rFonts w:hint="default"/>
      </w:rPr>
    </w:lvl>
    <w:lvl w:ilvl="6" w:tplc="527CDED2">
      <w:numFmt w:val="bullet"/>
      <w:lvlText w:val="•"/>
      <w:lvlJc w:val="left"/>
      <w:pPr>
        <w:ind w:left="5870" w:hanging="360"/>
      </w:pPr>
      <w:rPr>
        <w:rFonts w:hint="default"/>
      </w:rPr>
    </w:lvl>
    <w:lvl w:ilvl="7" w:tplc="D37A6804">
      <w:numFmt w:val="bullet"/>
      <w:lvlText w:val="•"/>
      <w:lvlJc w:val="left"/>
      <w:pPr>
        <w:ind w:left="7092" w:hanging="360"/>
      </w:pPr>
      <w:rPr>
        <w:rFonts w:hint="default"/>
      </w:rPr>
    </w:lvl>
    <w:lvl w:ilvl="8" w:tplc="F572A22C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24" w15:restartNumberingAfterBreak="0">
    <w:nsid w:val="76F31A8B"/>
    <w:multiLevelType w:val="hybridMultilevel"/>
    <w:tmpl w:val="0A523784"/>
    <w:lvl w:ilvl="0" w:tplc="D124E87E">
      <w:start w:val="1"/>
      <w:numFmt w:val="bullet"/>
      <w:lvlText w:val=""/>
      <w:lvlJc w:val="left"/>
      <w:pPr>
        <w:ind w:left="1180" w:hanging="360"/>
      </w:pPr>
      <w:rPr>
        <w:rFonts w:ascii="Wingdings" w:hAnsi="Wingdings" w:hint="default"/>
        <w:color w:val="231F20"/>
        <w:w w:val="147"/>
        <w:sz w:val="19"/>
        <w:szCs w:val="19"/>
      </w:rPr>
    </w:lvl>
    <w:lvl w:ilvl="1" w:tplc="86F4DB7C">
      <w:numFmt w:val="bullet"/>
      <w:lvlText w:val="•"/>
      <w:lvlJc w:val="left"/>
      <w:pPr>
        <w:ind w:left="1958" w:hanging="360"/>
      </w:pPr>
      <w:rPr>
        <w:rFonts w:hint="default"/>
      </w:rPr>
    </w:lvl>
    <w:lvl w:ilvl="2" w:tplc="E52EB8CE">
      <w:numFmt w:val="bullet"/>
      <w:lvlText w:val="•"/>
      <w:lvlJc w:val="left"/>
      <w:pPr>
        <w:ind w:left="2936" w:hanging="360"/>
      </w:pPr>
      <w:rPr>
        <w:rFonts w:hint="default"/>
      </w:rPr>
    </w:lvl>
    <w:lvl w:ilvl="3" w:tplc="5E02DF34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7B9EE85E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06A6612A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EBBAF75A"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BD0E4376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1763A6E">
      <w:numFmt w:val="bullet"/>
      <w:lvlText w:val="•"/>
      <w:lvlJc w:val="left"/>
      <w:pPr>
        <w:ind w:left="8804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2"/>
  </w:num>
  <w:num w:numId="4">
    <w:abstractNumId w:val="1"/>
  </w:num>
  <w:num w:numId="5">
    <w:abstractNumId w:val="15"/>
  </w:num>
  <w:num w:numId="6">
    <w:abstractNumId w:val="19"/>
  </w:num>
  <w:num w:numId="7">
    <w:abstractNumId w:val="24"/>
  </w:num>
  <w:num w:numId="8">
    <w:abstractNumId w:val="4"/>
  </w:num>
  <w:num w:numId="9">
    <w:abstractNumId w:val="18"/>
  </w:num>
  <w:num w:numId="10">
    <w:abstractNumId w:val="8"/>
  </w:num>
  <w:num w:numId="11">
    <w:abstractNumId w:val="13"/>
  </w:num>
  <w:num w:numId="12">
    <w:abstractNumId w:val="10"/>
  </w:num>
  <w:num w:numId="13">
    <w:abstractNumId w:val="20"/>
  </w:num>
  <w:num w:numId="14">
    <w:abstractNumId w:val="21"/>
  </w:num>
  <w:num w:numId="15">
    <w:abstractNumId w:val="17"/>
  </w:num>
  <w:num w:numId="16">
    <w:abstractNumId w:val="7"/>
  </w:num>
  <w:num w:numId="17">
    <w:abstractNumId w:val="3"/>
  </w:num>
  <w:num w:numId="18">
    <w:abstractNumId w:val="16"/>
  </w:num>
  <w:num w:numId="19">
    <w:abstractNumId w:val="14"/>
  </w:num>
  <w:num w:numId="20">
    <w:abstractNumId w:val="6"/>
  </w:num>
  <w:num w:numId="21">
    <w:abstractNumId w:val="9"/>
  </w:num>
  <w:num w:numId="22">
    <w:abstractNumId w:val="23"/>
  </w:num>
  <w:num w:numId="23">
    <w:abstractNumId w:val="0"/>
  </w:num>
  <w:num w:numId="24">
    <w:abstractNumId w:val="2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5E4"/>
    <w:rsid w:val="008B1B69"/>
    <w:rsid w:val="00D175E4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3D0C1-091A-4CDF-B176-E63DC6C9D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175E4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paragraph" w:styleId="Heading1">
    <w:name w:val="heading 1"/>
    <w:basedOn w:val="Normal"/>
    <w:link w:val="Heading1Char"/>
    <w:uiPriority w:val="1"/>
    <w:qFormat/>
    <w:rsid w:val="00D175E4"/>
    <w:pPr>
      <w:spacing w:before="110"/>
      <w:ind w:left="141"/>
      <w:outlineLvl w:val="0"/>
    </w:pPr>
    <w:rPr>
      <w:rFonts w:ascii="Canaro" w:eastAsia="Canaro" w:hAnsi="Canaro" w:cs="Canaro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D175E4"/>
    <w:pPr>
      <w:ind w:left="280"/>
      <w:outlineLvl w:val="2"/>
    </w:pPr>
    <w:rPr>
      <w:rFonts w:ascii="OpenSans-Semibold" w:eastAsia="OpenSans-Semibold" w:hAnsi="OpenSans-Semibold" w:cs="OpenSans-Semi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175E4"/>
    <w:rPr>
      <w:rFonts w:ascii="Canaro" w:eastAsia="Canaro" w:hAnsi="Canaro" w:cs="Canaro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D175E4"/>
    <w:rPr>
      <w:rFonts w:ascii="OpenSans-Semibold" w:eastAsia="OpenSans-Semibold" w:hAnsi="OpenSans-Semibold" w:cs="OpenSans-Semibold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D175E4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D175E4"/>
    <w:rPr>
      <w:rFonts w:ascii="Open Sans" w:eastAsia="Open Sans" w:hAnsi="Open Sans" w:cs="Open Sans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D17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2017-08-07T16:21:00Z</dcterms:created>
  <dcterms:modified xsi:type="dcterms:W3CDTF">2017-08-07T16:21:00Z</dcterms:modified>
</cp:coreProperties>
</file>